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CE6C3" w14:textId="6EE422EF" w:rsidR="00C53FED" w:rsidRDefault="005447E0">
      <w:pPr>
        <w:rPr>
          <w:rFonts w:ascii="Arial Black" w:hAnsi="Arial Black"/>
          <w:sz w:val="28"/>
          <w:szCs w:val="28"/>
        </w:rPr>
      </w:pPr>
      <w:r>
        <w:rPr>
          <w:rFonts w:ascii="Arial Black" w:hAnsi="Arial Black"/>
          <w:sz w:val="28"/>
          <w:szCs w:val="28"/>
        </w:rPr>
        <w:t xml:space="preserve">Nyt fra bestyrelsen </w:t>
      </w:r>
      <w:r>
        <w:rPr>
          <w:rFonts w:ascii="Arial Black" w:hAnsi="Arial Black"/>
          <w:sz w:val="28"/>
          <w:szCs w:val="28"/>
        </w:rPr>
        <w:tab/>
      </w:r>
      <w:r>
        <w:rPr>
          <w:rFonts w:ascii="Arial Black" w:hAnsi="Arial Black"/>
          <w:sz w:val="28"/>
          <w:szCs w:val="28"/>
        </w:rPr>
        <w:tab/>
      </w:r>
      <w:r>
        <w:rPr>
          <w:rFonts w:ascii="Arial Black" w:hAnsi="Arial Black"/>
          <w:sz w:val="28"/>
          <w:szCs w:val="28"/>
        </w:rPr>
        <w:tab/>
      </w:r>
      <w:r w:rsidR="00E01BCA">
        <w:rPr>
          <w:rFonts w:ascii="Arial Black" w:hAnsi="Arial Black"/>
          <w:sz w:val="28"/>
          <w:szCs w:val="28"/>
        </w:rPr>
        <w:t xml:space="preserve">Nr. 1 / </w:t>
      </w:r>
      <w:r>
        <w:rPr>
          <w:rFonts w:ascii="Arial Black" w:hAnsi="Arial Black"/>
          <w:sz w:val="28"/>
          <w:szCs w:val="28"/>
        </w:rPr>
        <w:t>09-2024</w:t>
      </w:r>
    </w:p>
    <w:p w14:paraId="3B074F31" w14:textId="00BEF93C" w:rsidR="005447E0" w:rsidRPr="005447E0" w:rsidRDefault="005447E0" w:rsidP="005447E0">
      <w:pPr>
        <w:jc w:val="center"/>
        <w:rPr>
          <w:rFonts w:ascii="Arial Black" w:hAnsi="Arial Black"/>
          <w:sz w:val="28"/>
          <w:szCs w:val="28"/>
          <w:u w:val="single"/>
        </w:rPr>
      </w:pPr>
      <w:r w:rsidRPr="005447E0">
        <w:rPr>
          <w:rFonts w:ascii="Arial Black" w:hAnsi="Arial Black"/>
          <w:sz w:val="28"/>
          <w:szCs w:val="28"/>
          <w:u w:val="single"/>
        </w:rPr>
        <w:t>Orientering fra bestyrelsesmødet 11.09.2024</w:t>
      </w:r>
    </w:p>
    <w:p w14:paraId="06414EE1" w14:textId="56347A75" w:rsidR="005447E0" w:rsidRDefault="005447E0">
      <w:pPr>
        <w:rPr>
          <w:rFonts w:ascii="Arial" w:hAnsi="Arial" w:cs="Arial"/>
          <w:sz w:val="24"/>
          <w:szCs w:val="24"/>
        </w:rPr>
      </w:pPr>
      <w:r>
        <w:rPr>
          <w:rFonts w:ascii="Arial" w:hAnsi="Arial" w:cs="Arial"/>
          <w:sz w:val="24"/>
          <w:szCs w:val="24"/>
        </w:rPr>
        <w:t>På mødet blev der givet en status på økonomien.</w:t>
      </w:r>
    </w:p>
    <w:p w14:paraId="6EC3D9CC" w14:textId="4AFEAEA2" w:rsidR="005447E0" w:rsidRDefault="005447E0">
      <w:pPr>
        <w:rPr>
          <w:rFonts w:ascii="Arial" w:hAnsi="Arial" w:cs="Arial"/>
          <w:sz w:val="24"/>
          <w:szCs w:val="24"/>
        </w:rPr>
      </w:pPr>
      <w:r>
        <w:rPr>
          <w:rFonts w:ascii="Arial" w:hAnsi="Arial" w:cs="Arial"/>
          <w:sz w:val="24"/>
          <w:szCs w:val="24"/>
        </w:rPr>
        <w:t>Velkommen til de nye medlemmer i grundejerforeningen so begge har modtaget bestyrelsens velkomstorientering.</w:t>
      </w:r>
    </w:p>
    <w:p w14:paraId="37E9F248" w14:textId="05A3E116" w:rsidR="005447E0" w:rsidRDefault="005447E0">
      <w:pPr>
        <w:rPr>
          <w:rFonts w:ascii="Arial" w:hAnsi="Arial" w:cs="Arial"/>
          <w:sz w:val="24"/>
          <w:szCs w:val="24"/>
        </w:rPr>
      </w:pPr>
      <w:r>
        <w:rPr>
          <w:rFonts w:ascii="Arial" w:hAnsi="Arial" w:cs="Arial"/>
          <w:sz w:val="24"/>
          <w:szCs w:val="24"/>
        </w:rPr>
        <w:t>Efterårets Lunddage nærmer sig De finder sted i weekenden 28. / 29.9.</w:t>
      </w:r>
    </w:p>
    <w:p w14:paraId="1C1DB2E8" w14:textId="4B37411A" w:rsidR="005447E0" w:rsidRDefault="005447E0">
      <w:pPr>
        <w:rPr>
          <w:rFonts w:ascii="Arial" w:hAnsi="Arial" w:cs="Arial"/>
          <w:sz w:val="24"/>
          <w:szCs w:val="24"/>
        </w:rPr>
      </w:pPr>
      <w:r>
        <w:rPr>
          <w:rFonts w:ascii="Arial" w:hAnsi="Arial" w:cs="Arial"/>
          <w:sz w:val="24"/>
          <w:szCs w:val="24"/>
        </w:rPr>
        <w:t>Der bestilles heller ikke denne gang container, da der fredagen efter hentes haveaffald, men der indkøbes papirsække og der vil være øl / vand til de fremmødte.</w:t>
      </w:r>
    </w:p>
    <w:p w14:paraId="2FBB1D8E" w14:textId="77777777" w:rsidR="005F4178" w:rsidRDefault="005447E0">
      <w:pPr>
        <w:rPr>
          <w:rFonts w:ascii="Arial" w:hAnsi="Arial" w:cs="Arial"/>
          <w:sz w:val="24"/>
          <w:szCs w:val="24"/>
        </w:rPr>
      </w:pPr>
      <w:r>
        <w:rPr>
          <w:rFonts w:ascii="Arial" w:hAnsi="Arial" w:cs="Arial"/>
          <w:sz w:val="24"/>
          <w:szCs w:val="24"/>
        </w:rPr>
        <w:t xml:space="preserve">Der udsendes snarest invitation til Lunddagene. Der vedlægges den tidligere plan omkring </w:t>
      </w:r>
      <w:r w:rsidR="005F4178">
        <w:rPr>
          <w:rFonts w:ascii="Arial" w:hAnsi="Arial" w:cs="Arial"/>
          <w:sz w:val="24"/>
          <w:szCs w:val="24"/>
        </w:rPr>
        <w:t>så vi undgår fremtidige oversvømmelser i skuret.</w:t>
      </w:r>
    </w:p>
    <w:p w14:paraId="46367F0F" w14:textId="1289136E" w:rsidR="005447E0" w:rsidRDefault="005447E0">
      <w:pPr>
        <w:rPr>
          <w:rFonts w:ascii="Arial" w:hAnsi="Arial" w:cs="Arial"/>
          <w:sz w:val="24"/>
          <w:szCs w:val="24"/>
        </w:rPr>
      </w:pPr>
      <w:r>
        <w:rPr>
          <w:rFonts w:ascii="Arial" w:hAnsi="Arial" w:cs="Arial"/>
          <w:sz w:val="24"/>
          <w:szCs w:val="24"/>
        </w:rPr>
        <w:t xml:space="preserve">vedligehold af fællesarealerne med særlig fokus på området omkring legepladsen og området omkring </w:t>
      </w:r>
      <w:r w:rsidR="005F4178">
        <w:rPr>
          <w:rFonts w:ascii="Arial" w:hAnsi="Arial" w:cs="Arial"/>
          <w:sz w:val="24"/>
          <w:szCs w:val="24"/>
        </w:rPr>
        <w:t>nordlige parkeringsplads.</w:t>
      </w:r>
    </w:p>
    <w:p w14:paraId="5557A6CD" w14:textId="2D0D48ED" w:rsidR="005F4178" w:rsidRDefault="005F4178">
      <w:pPr>
        <w:rPr>
          <w:rFonts w:ascii="Arial" w:hAnsi="Arial" w:cs="Arial"/>
          <w:sz w:val="24"/>
          <w:szCs w:val="24"/>
        </w:rPr>
      </w:pPr>
      <w:r>
        <w:rPr>
          <w:rFonts w:ascii="Arial" w:hAnsi="Arial" w:cs="Arial"/>
          <w:sz w:val="24"/>
          <w:szCs w:val="24"/>
        </w:rPr>
        <w:t xml:space="preserve">Den planlagte rydning / tilplantning af områderne omkring fællesskuret og ud for nr.38 går i gang i uge 39.2024. I samme moment etableres en faskine ved fællesskuret </w:t>
      </w:r>
    </w:p>
    <w:p w14:paraId="1D567192" w14:textId="7A2C9C8C" w:rsidR="005F4178" w:rsidRDefault="005F4178">
      <w:pPr>
        <w:rPr>
          <w:rFonts w:ascii="Arial" w:hAnsi="Arial" w:cs="Arial"/>
          <w:sz w:val="24"/>
          <w:szCs w:val="24"/>
        </w:rPr>
      </w:pPr>
      <w:r>
        <w:rPr>
          <w:rFonts w:ascii="Arial" w:hAnsi="Arial" w:cs="Arial"/>
          <w:sz w:val="24"/>
          <w:szCs w:val="24"/>
        </w:rPr>
        <w:t>Årets sidste bestyrelsesmøde 11.12 fremrykkes til den 4.12. Årshjulet på hjemmesiden opdateres.</w:t>
      </w:r>
    </w:p>
    <w:p w14:paraId="55BABFE2" w14:textId="59E6FD29" w:rsidR="005F4178" w:rsidRDefault="005F4178">
      <w:pPr>
        <w:rPr>
          <w:rFonts w:ascii="Arial" w:hAnsi="Arial" w:cs="Arial"/>
          <w:sz w:val="24"/>
          <w:szCs w:val="24"/>
        </w:rPr>
      </w:pPr>
      <w:r>
        <w:rPr>
          <w:rFonts w:ascii="Arial" w:hAnsi="Arial" w:cs="Arial"/>
          <w:sz w:val="24"/>
          <w:szCs w:val="24"/>
        </w:rPr>
        <w:t>Under eventuelt blev der orienteret om at der snarest skrives ud om at hvis nogen fortsat er interesseret i at få fjernvarme, udløber fristen for tilmelding 30.9.2024.</w:t>
      </w:r>
    </w:p>
    <w:p w14:paraId="2516E6E7" w14:textId="0C80CCBC" w:rsidR="005F4178" w:rsidRDefault="005F4178">
      <w:pPr>
        <w:rPr>
          <w:rFonts w:ascii="Arial" w:hAnsi="Arial" w:cs="Arial"/>
          <w:sz w:val="24"/>
          <w:szCs w:val="24"/>
        </w:rPr>
      </w:pPr>
      <w:r>
        <w:rPr>
          <w:rFonts w:ascii="Arial" w:hAnsi="Arial" w:cs="Arial"/>
          <w:sz w:val="24"/>
          <w:szCs w:val="24"/>
        </w:rPr>
        <w:t xml:space="preserve">Jørgen kontakter kommunen </w:t>
      </w:r>
      <w:r w:rsidR="00EA23D3">
        <w:rPr>
          <w:rFonts w:ascii="Arial" w:hAnsi="Arial" w:cs="Arial"/>
          <w:sz w:val="24"/>
          <w:szCs w:val="24"/>
        </w:rPr>
        <w:t>omkring klipning omkring boldburet, og om mulighed for at det bliver renoveret.</w:t>
      </w:r>
    </w:p>
    <w:p w14:paraId="294C24E6" w14:textId="3B059EE3" w:rsidR="00EA23D3" w:rsidRDefault="00EA23D3">
      <w:pPr>
        <w:rPr>
          <w:rFonts w:ascii="Arial" w:hAnsi="Arial" w:cs="Arial"/>
          <w:sz w:val="24"/>
          <w:szCs w:val="24"/>
        </w:rPr>
      </w:pPr>
      <w:r>
        <w:rPr>
          <w:rFonts w:ascii="Arial" w:hAnsi="Arial" w:cs="Arial"/>
          <w:sz w:val="24"/>
          <w:szCs w:val="24"/>
        </w:rPr>
        <w:t>Der har været et par episoder hvor nogen, har fået rykket / fjernet deres haveaffalds containere placeret ud mod Hyttevænget. Jørgen skriver til deres formand da kommunen har givet tilladelse til det. Men vi må så også selv sørge for, at de først sættes ud dagen inden som er meningen.</w:t>
      </w:r>
    </w:p>
    <w:p w14:paraId="1C4F3FF1" w14:textId="77777777" w:rsidR="00C13EF7" w:rsidRPr="005447E0" w:rsidRDefault="00C13EF7">
      <w:pPr>
        <w:rPr>
          <w:rFonts w:ascii="Arial" w:hAnsi="Arial" w:cs="Arial"/>
          <w:sz w:val="24"/>
          <w:szCs w:val="24"/>
        </w:rPr>
      </w:pPr>
    </w:p>
    <w:sectPr w:rsidR="00C13EF7" w:rsidRPr="005447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E0"/>
    <w:rsid w:val="00206239"/>
    <w:rsid w:val="005447E0"/>
    <w:rsid w:val="005F4178"/>
    <w:rsid w:val="00693108"/>
    <w:rsid w:val="00C13EF7"/>
    <w:rsid w:val="00C53FED"/>
    <w:rsid w:val="00E01BCA"/>
    <w:rsid w:val="00EA23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5C73"/>
  <w15:chartTrackingRefBased/>
  <w15:docId w15:val="{56850C65-365E-4323-9165-F67D4D5C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Have Poulsen</dc:creator>
  <cp:keywords/>
  <dc:description/>
  <cp:lastModifiedBy>Jørgen Have Poulsen</cp:lastModifiedBy>
  <cp:revision>2</cp:revision>
  <dcterms:created xsi:type="dcterms:W3CDTF">2024-09-12T05:51:00Z</dcterms:created>
  <dcterms:modified xsi:type="dcterms:W3CDTF">2024-09-12T05:51:00Z</dcterms:modified>
</cp:coreProperties>
</file>