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C657B" w14:textId="6F1DEBC9" w:rsidR="00C53FED" w:rsidRDefault="00762305">
      <w:pPr>
        <w:rPr>
          <w:rFonts w:ascii="Arial Black" w:hAnsi="Arial Black"/>
          <w:sz w:val="28"/>
          <w:szCs w:val="28"/>
        </w:rPr>
      </w:pPr>
      <w:r>
        <w:rPr>
          <w:rFonts w:ascii="Arial Black" w:hAnsi="Arial Black"/>
          <w:sz w:val="28"/>
          <w:szCs w:val="28"/>
        </w:rPr>
        <w:t>Nyt fra bestyrelsen</w:t>
      </w:r>
      <w:r>
        <w:rPr>
          <w:rFonts w:ascii="Arial Black" w:hAnsi="Arial Black"/>
          <w:sz w:val="28"/>
          <w:szCs w:val="28"/>
        </w:rPr>
        <w:tab/>
      </w:r>
      <w:r>
        <w:rPr>
          <w:rFonts w:ascii="Arial Black" w:hAnsi="Arial Black"/>
          <w:sz w:val="28"/>
          <w:szCs w:val="28"/>
        </w:rPr>
        <w:tab/>
      </w:r>
      <w:r>
        <w:rPr>
          <w:rFonts w:ascii="Arial Black" w:hAnsi="Arial Black"/>
          <w:sz w:val="28"/>
          <w:szCs w:val="28"/>
        </w:rPr>
        <w:tab/>
        <w:t xml:space="preserve">nr.3 </w:t>
      </w:r>
      <w:r>
        <w:rPr>
          <w:rFonts w:ascii="Arial Black" w:hAnsi="Arial Black"/>
          <w:sz w:val="28"/>
          <w:szCs w:val="28"/>
        </w:rPr>
        <w:tab/>
        <w:t>09 / 2024</w:t>
      </w:r>
    </w:p>
    <w:p w14:paraId="56084A30" w14:textId="6D8A72E2" w:rsidR="00762305" w:rsidRDefault="00762305">
      <w:pPr>
        <w:rPr>
          <w:rFonts w:ascii="Arial Black" w:hAnsi="Arial Black"/>
          <w:sz w:val="28"/>
          <w:szCs w:val="28"/>
        </w:rPr>
      </w:pPr>
      <w:r>
        <w:rPr>
          <w:rFonts w:ascii="Arial Black" w:hAnsi="Arial Black"/>
          <w:sz w:val="28"/>
          <w:szCs w:val="28"/>
        </w:rPr>
        <w:t>Husk tilmeldingsfristen for tilmelding til fjernvarme</w:t>
      </w:r>
    </w:p>
    <w:p w14:paraId="331C4AAD" w14:textId="1D6D984A" w:rsidR="00762305" w:rsidRDefault="00762305">
      <w:pPr>
        <w:rPr>
          <w:rFonts w:ascii="Arial" w:hAnsi="Arial" w:cs="Arial"/>
          <w:sz w:val="24"/>
          <w:szCs w:val="24"/>
        </w:rPr>
      </w:pPr>
      <w:r>
        <w:rPr>
          <w:rFonts w:ascii="Arial" w:hAnsi="Arial" w:cs="Arial"/>
          <w:sz w:val="24"/>
          <w:szCs w:val="24"/>
        </w:rPr>
        <w:t>VF-Syd sendte i juni måned information ud til de der havde udtrykt interesse for tilslutning til fjernvarmeprojektet.</w:t>
      </w:r>
    </w:p>
    <w:p w14:paraId="32771501" w14:textId="16251B1E" w:rsidR="00762305" w:rsidRDefault="00762305">
      <w:pPr>
        <w:rPr>
          <w:rFonts w:ascii="Arial" w:hAnsi="Arial" w:cs="Arial"/>
          <w:sz w:val="24"/>
          <w:szCs w:val="24"/>
        </w:rPr>
      </w:pPr>
      <w:r>
        <w:rPr>
          <w:rFonts w:ascii="Arial" w:hAnsi="Arial" w:cs="Arial"/>
          <w:sz w:val="24"/>
          <w:szCs w:val="24"/>
        </w:rPr>
        <w:t>Desværre kan vi konstatere, at flere ikke modtog informationen, og at de som fik mailen måtte i mappen ”Spam” for at finde den.</w:t>
      </w:r>
    </w:p>
    <w:p w14:paraId="6E63E8AD" w14:textId="1B8DE57B" w:rsidR="00762305" w:rsidRDefault="00762305">
      <w:pPr>
        <w:rPr>
          <w:rFonts w:ascii="Arial" w:hAnsi="Arial" w:cs="Arial"/>
          <w:sz w:val="24"/>
          <w:szCs w:val="24"/>
        </w:rPr>
      </w:pPr>
      <w:r>
        <w:rPr>
          <w:rFonts w:ascii="Arial" w:hAnsi="Arial" w:cs="Arial"/>
          <w:sz w:val="24"/>
          <w:szCs w:val="24"/>
        </w:rPr>
        <w:t>Her er hvad de skrev:</w:t>
      </w:r>
    </w:p>
    <w:tbl>
      <w:tblPr>
        <w:tblW w:w="5000" w:type="pct"/>
        <w:tblCellMar>
          <w:left w:w="0" w:type="dxa"/>
          <w:right w:w="0" w:type="dxa"/>
        </w:tblCellMar>
        <w:tblLook w:val="04A0" w:firstRow="1" w:lastRow="0" w:firstColumn="1" w:lastColumn="0" w:noHBand="0" w:noVBand="1"/>
      </w:tblPr>
      <w:tblGrid>
        <w:gridCol w:w="9638"/>
      </w:tblGrid>
      <w:tr w:rsidR="00762305" w14:paraId="3DF62EB3" w14:textId="77777777" w:rsidTr="00762305">
        <w:tc>
          <w:tcPr>
            <w:tcW w:w="0" w:type="auto"/>
            <w:hideMark/>
          </w:tcPr>
          <w:tbl>
            <w:tblPr>
              <w:tblW w:w="5000" w:type="pct"/>
              <w:shd w:val="clear" w:color="auto" w:fill="FFFFFF"/>
              <w:tblLook w:val="04A0" w:firstRow="1" w:lastRow="0" w:firstColumn="1" w:lastColumn="0" w:noHBand="0" w:noVBand="1"/>
            </w:tblPr>
            <w:tblGrid>
              <w:gridCol w:w="9638"/>
            </w:tblGrid>
            <w:tr w:rsidR="00762305" w14:paraId="5119C1D2" w14:textId="77777777">
              <w:tc>
                <w:tcPr>
                  <w:tcW w:w="0" w:type="auto"/>
                  <w:shd w:val="clear" w:color="auto" w:fill="FFFFFF"/>
                  <w:tcMar>
                    <w:top w:w="180" w:type="dxa"/>
                    <w:left w:w="360" w:type="dxa"/>
                    <w:bottom w:w="180" w:type="dxa"/>
                    <w:right w:w="360" w:type="dxa"/>
                  </w:tcMar>
                  <w:vAlign w:val="center"/>
                </w:tcPr>
                <w:p w14:paraId="359EC0A5" w14:textId="20238BB1" w:rsidR="00762305" w:rsidRDefault="00762305">
                  <w:pPr>
                    <w:rPr>
                      <w:rFonts w:ascii="Helvetica" w:hAnsi="Helvetica"/>
                      <w:color w:val="000000"/>
                      <w:sz w:val="24"/>
                      <w:szCs w:val="24"/>
                    </w:rPr>
                  </w:pPr>
                  <w:r>
                    <w:rPr>
                      <w:rStyle w:val="Strk"/>
                      <w:rFonts w:ascii="Helvetica" w:hAnsi="Helvetica"/>
                      <w:color w:val="000000"/>
                      <w:sz w:val="27"/>
                      <w:szCs w:val="27"/>
                    </w:rPr>
                    <w:t>”</w:t>
                  </w:r>
                  <w:r>
                    <w:rPr>
                      <w:rStyle w:val="Strk"/>
                      <w:rFonts w:ascii="Helvetica" w:hAnsi="Helvetica"/>
                      <w:color w:val="000000"/>
                      <w:sz w:val="27"/>
                      <w:szCs w:val="27"/>
                    </w:rPr>
                    <w:t>Kære boligejer i etape 1</w:t>
                  </w:r>
                </w:p>
                <w:p w14:paraId="26514579" w14:textId="77777777" w:rsidR="00762305" w:rsidRDefault="00762305">
                  <w:pPr>
                    <w:rPr>
                      <w:rFonts w:ascii="Helvetica" w:hAnsi="Helvetica"/>
                      <w:color w:val="000000"/>
                      <w:sz w:val="24"/>
                      <w:szCs w:val="24"/>
                    </w:rPr>
                  </w:pPr>
                </w:p>
                <w:p w14:paraId="16E2EA08" w14:textId="77777777" w:rsidR="00762305" w:rsidRDefault="00762305">
                  <w:pPr>
                    <w:rPr>
                      <w:rFonts w:ascii="Helvetica" w:hAnsi="Helvetica"/>
                      <w:color w:val="000000"/>
                      <w:sz w:val="24"/>
                      <w:szCs w:val="24"/>
                    </w:rPr>
                  </w:pPr>
                  <w:r>
                    <w:rPr>
                      <w:rFonts w:ascii="Helvetica" w:hAnsi="Helvetica"/>
                      <w:color w:val="000000"/>
                      <w:sz w:val="24"/>
                      <w:szCs w:val="24"/>
                    </w:rPr>
                    <w:t>Vi er glade for at kunne meddele jer, at fjernvarmeprojektet er tilbage på sporet!</w:t>
                  </w:r>
                </w:p>
                <w:p w14:paraId="1A38FBCB" w14:textId="77777777" w:rsidR="00762305" w:rsidRDefault="00762305">
                  <w:pPr>
                    <w:rPr>
                      <w:rFonts w:ascii="Helvetica" w:hAnsi="Helvetica"/>
                      <w:color w:val="000000"/>
                      <w:sz w:val="24"/>
                      <w:szCs w:val="24"/>
                    </w:rPr>
                  </w:pPr>
                </w:p>
                <w:p w14:paraId="172047C8" w14:textId="77777777" w:rsidR="00762305" w:rsidRDefault="00762305">
                  <w:pPr>
                    <w:rPr>
                      <w:rFonts w:ascii="Helvetica" w:hAnsi="Helvetica"/>
                      <w:color w:val="000000"/>
                      <w:sz w:val="24"/>
                      <w:szCs w:val="24"/>
                    </w:rPr>
                  </w:pPr>
                  <w:r>
                    <w:rPr>
                      <w:rFonts w:ascii="Helvetica" w:hAnsi="Helvetica"/>
                      <w:color w:val="000000"/>
                      <w:sz w:val="24"/>
                      <w:szCs w:val="24"/>
                    </w:rPr>
                    <w:t>Siden vi satte fjernvarmeprojektet på pause i november sidste år, har vi analyseret og genberegnet projektet. Det har været en god beslutning, for efter grundig analyse og genberegning af projektet, har vi fundet en bedre økonomisk løsning. Dette betyder, at I kan undgå en højudbetaling for at få fjernvarme.</w:t>
                  </w:r>
                </w:p>
                <w:p w14:paraId="4C6E7D80" w14:textId="77777777" w:rsidR="00762305" w:rsidRDefault="00762305">
                  <w:pPr>
                    <w:rPr>
                      <w:rFonts w:ascii="Helvetica" w:hAnsi="Helvetica"/>
                      <w:color w:val="000000"/>
                      <w:sz w:val="24"/>
                      <w:szCs w:val="24"/>
                    </w:rPr>
                  </w:pPr>
                </w:p>
                <w:p w14:paraId="45D17A08" w14:textId="77777777" w:rsidR="00762305" w:rsidRDefault="00762305">
                  <w:pPr>
                    <w:rPr>
                      <w:rFonts w:ascii="Helvetica" w:hAnsi="Helvetica"/>
                      <w:color w:val="000000"/>
                      <w:sz w:val="24"/>
                      <w:szCs w:val="24"/>
                    </w:rPr>
                  </w:pPr>
                  <w:r>
                    <w:rPr>
                      <w:rStyle w:val="Strk"/>
                      <w:rFonts w:ascii="Helvetica" w:hAnsi="Helvetica"/>
                      <w:color w:val="000000"/>
                      <w:sz w:val="24"/>
                      <w:szCs w:val="24"/>
                    </w:rPr>
                    <w:t>Få fjernvarme for 35.000 kr. – og betal resten overvarmeregningen</w:t>
                  </w:r>
                </w:p>
                <w:p w14:paraId="10435947" w14:textId="77777777" w:rsidR="00762305" w:rsidRDefault="00762305">
                  <w:pPr>
                    <w:rPr>
                      <w:rFonts w:ascii="Helvetica" w:hAnsi="Helvetica"/>
                      <w:color w:val="000000"/>
                      <w:sz w:val="24"/>
                      <w:szCs w:val="24"/>
                    </w:rPr>
                  </w:pPr>
                </w:p>
                <w:p w14:paraId="02C4C081" w14:textId="77777777" w:rsidR="00762305" w:rsidRDefault="00762305">
                  <w:pPr>
                    <w:rPr>
                      <w:rFonts w:ascii="Helvetica" w:hAnsi="Helvetica"/>
                      <w:color w:val="000000"/>
                      <w:sz w:val="24"/>
                      <w:szCs w:val="24"/>
                    </w:rPr>
                  </w:pPr>
                  <w:r>
                    <w:rPr>
                      <w:rFonts w:ascii="Helvetica" w:hAnsi="Helvetica"/>
                      <w:color w:val="000000"/>
                      <w:sz w:val="24"/>
                      <w:szCs w:val="24"/>
                    </w:rPr>
                    <w:t xml:space="preserve">Vi ønsker at så mange som muligt får mulighed for at skifte deres naturgas, olie eller varmepumpe ud med fjernvarme. Derfor er udbetalingen for at blive tilsluttet fjernvarme </w:t>
                  </w:r>
                  <w:r>
                    <w:rPr>
                      <w:rStyle w:val="Strk"/>
                      <w:rFonts w:ascii="Helvetica" w:hAnsi="Helvetica"/>
                      <w:color w:val="000000"/>
                      <w:sz w:val="24"/>
                      <w:szCs w:val="24"/>
                    </w:rPr>
                    <w:t>på 35.000 kr.</w:t>
                  </w:r>
                  <w:r>
                    <w:rPr>
                      <w:rFonts w:ascii="Helvetica" w:hAnsi="Helvetica"/>
                      <w:color w:val="000000"/>
                      <w:sz w:val="24"/>
                      <w:szCs w:val="24"/>
                    </w:rPr>
                    <w:t xml:space="preserve"> Resten af tilslutningen betales via et ekstra fast bidrag på varmeregningen. </w:t>
                  </w:r>
                </w:p>
              </w:tc>
            </w:tr>
          </w:tbl>
          <w:p w14:paraId="642D6E87" w14:textId="77777777" w:rsidR="00762305" w:rsidRDefault="00762305">
            <w:pPr>
              <w:rPr>
                <w:rFonts w:ascii="Times New Roman" w:eastAsia="Times New Roman" w:hAnsi="Times New Roman" w:cs="Times New Roman"/>
                <w:sz w:val="20"/>
                <w:szCs w:val="20"/>
              </w:rPr>
            </w:pPr>
          </w:p>
        </w:tc>
      </w:tr>
      <w:tr w:rsidR="00762305" w14:paraId="73F677A4" w14:textId="77777777" w:rsidTr="00762305">
        <w:tc>
          <w:tcPr>
            <w:tcW w:w="0" w:type="auto"/>
            <w:hideMark/>
          </w:tcPr>
          <w:tbl>
            <w:tblPr>
              <w:tblW w:w="5000" w:type="pct"/>
              <w:shd w:val="clear" w:color="auto" w:fill="B1DD8B"/>
              <w:tblLook w:val="04A0" w:firstRow="1" w:lastRow="0" w:firstColumn="1" w:lastColumn="0" w:noHBand="0" w:noVBand="1"/>
            </w:tblPr>
            <w:tblGrid>
              <w:gridCol w:w="9638"/>
            </w:tblGrid>
            <w:tr w:rsidR="00762305" w14:paraId="15061B15" w14:textId="77777777">
              <w:tc>
                <w:tcPr>
                  <w:tcW w:w="0" w:type="auto"/>
                  <w:shd w:val="clear" w:color="auto" w:fill="B1DD8B"/>
                  <w:tcMar>
                    <w:top w:w="180" w:type="dxa"/>
                    <w:left w:w="360" w:type="dxa"/>
                    <w:bottom w:w="180" w:type="dxa"/>
                    <w:right w:w="360" w:type="dxa"/>
                  </w:tcMar>
                  <w:vAlign w:val="center"/>
                </w:tcPr>
                <w:p w14:paraId="286A53F5" w14:textId="77777777" w:rsidR="00762305" w:rsidRDefault="00762305">
                  <w:pPr>
                    <w:rPr>
                      <w:rFonts w:ascii="Helvetica" w:hAnsi="Helvetica" w:cs="Calibri"/>
                      <w:color w:val="000000"/>
                      <w:sz w:val="24"/>
                      <w:szCs w:val="24"/>
                    </w:rPr>
                  </w:pPr>
                </w:p>
                <w:p w14:paraId="1223AA0F" w14:textId="77777777" w:rsidR="00762305" w:rsidRDefault="00762305">
                  <w:pPr>
                    <w:rPr>
                      <w:rFonts w:ascii="Helvetica" w:hAnsi="Helvetica"/>
                      <w:color w:val="000000"/>
                      <w:sz w:val="24"/>
                      <w:szCs w:val="24"/>
                    </w:rPr>
                  </w:pPr>
                  <w:r>
                    <w:rPr>
                      <w:rStyle w:val="Strk"/>
                      <w:rFonts w:ascii="Helvetica" w:hAnsi="Helvetica"/>
                      <w:color w:val="000000"/>
                      <w:sz w:val="27"/>
                      <w:szCs w:val="27"/>
                    </w:rPr>
                    <w:t xml:space="preserve">Tilmeld dig før 1. oktober 2024 </w:t>
                  </w:r>
                </w:p>
                <w:p w14:paraId="7D3FC2EF" w14:textId="77777777" w:rsidR="00762305" w:rsidRDefault="00762305">
                  <w:pPr>
                    <w:rPr>
                      <w:rFonts w:ascii="Helvetica" w:hAnsi="Helvetica"/>
                      <w:color w:val="000000"/>
                      <w:sz w:val="24"/>
                      <w:szCs w:val="24"/>
                    </w:rPr>
                  </w:pPr>
                </w:p>
                <w:p w14:paraId="12264197" w14:textId="77777777" w:rsidR="00762305" w:rsidRDefault="00762305">
                  <w:pPr>
                    <w:rPr>
                      <w:rFonts w:ascii="Helvetica" w:hAnsi="Helvetica"/>
                      <w:color w:val="000000"/>
                      <w:sz w:val="24"/>
                      <w:szCs w:val="24"/>
                    </w:rPr>
                  </w:pPr>
                  <w:r>
                    <w:rPr>
                      <w:rFonts w:ascii="Helvetica" w:hAnsi="Helvetica"/>
                      <w:color w:val="000000"/>
                      <w:sz w:val="24"/>
                      <w:szCs w:val="24"/>
                    </w:rPr>
                    <w:t>For at vi kan gå i gang, er det afgørende, at mindst 65% af beboerne</w:t>
                  </w:r>
                  <w:r>
                    <w:rPr>
                      <w:rFonts w:ascii="Helvetica" w:hAnsi="Helvetica"/>
                      <w:color w:val="000000"/>
                      <w:sz w:val="24"/>
                      <w:szCs w:val="24"/>
                    </w:rPr>
                    <w:br/>
                    <w:t xml:space="preserve">i jeres område underskriver fjernvarmeaftalen. </w:t>
                  </w:r>
                </w:p>
                <w:p w14:paraId="60AEED95" w14:textId="77777777" w:rsidR="00762305" w:rsidRDefault="00762305">
                  <w:pPr>
                    <w:rPr>
                      <w:rFonts w:ascii="Helvetica" w:hAnsi="Helvetica"/>
                      <w:color w:val="000000"/>
                      <w:sz w:val="24"/>
                      <w:szCs w:val="24"/>
                    </w:rPr>
                  </w:pPr>
                </w:p>
                <w:p w14:paraId="31DD6205" w14:textId="77777777" w:rsidR="00762305" w:rsidRDefault="00762305">
                  <w:pPr>
                    <w:rPr>
                      <w:rFonts w:ascii="Helvetica" w:hAnsi="Helvetica"/>
                      <w:color w:val="000000"/>
                      <w:sz w:val="24"/>
                      <w:szCs w:val="24"/>
                    </w:rPr>
                  </w:pPr>
                  <w:r>
                    <w:rPr>
                      <w:rFonts w:ascii="Helvetica" w:hAnsi="Helvetica"/>
                      <w:color w:val="000000"/>
                      <w:sz w:val="24"/>
                      <w:szCs w:val="24"/>
                    </w:rPr>
                    <w:t>Tilmeld dig fjernvarme nu – også selvom du har tilmeldt dig før.</w:t>
                  </w:r>
                </w:p>
              </w:tc>
            </w:tr>
          </w:tbl>
          <w:p w14:paraId="2649B020" w14:textId="77777777" w:rsidR="00762305" w:rsidRDefault="00762305">
            <w:pPr>
              <w:rPr>
                <w:rFonts w:ascii="Times New Roman" w:eastAsia="Times New Roman" w:hAnsi="Times New Roman" w:cs="Times New Roman"/>
                <w:sz w:val="20"/>
                <w:szCs w:val="20"/>
              </w:rPr>
            </w:pPr>
          </w:p>
        </w:tc>
      </w:tr>
      <w:tr w:rsidR="00762305" w14:paraId="5EB34B9F" w14:textId="77777777" w:rsidTr="00762305">
        <w:tc>
          <w:tcPr>
            <w:tcW w:w="0" w:type="auto"/>
            <w:hideMark/>
          </w:tcPr>
          <w:tbl>
            <w:tblPr>
              <w:tblW w:w="5000" w:type="pct"/>
              <w:shd w:val="clear" w:color="auto" w:fill="FFFFFF"/>
              <w:tblLook w:val="04A0" w:firstRow="1" w:lastRow="0" w:firstColumn="1" w:lastColumn="0" w:noHBand="0" w:noVBand="1"/>
            </w:tblPr>
            <w:tblGrid>
              <w:gridCol w:w="9638"/>
            </w:tblGrid>
            <w:tr w:rsidR="00762305" w14:paraId="22BD86C2" w14:textId="77777777">
              <w:tc>
                <w:tcPr>
                  <w:tcW w:w="0" w:type="auto"/>
                  <w:shd w:val="clear" w:color="auto" w:fill="FFFFFF"/>
                  <w:tcMar>
                    <w:top w:w="180" w:type="dxa"/>
                    <w:left w:w="360" w:type="dxa"/>
                    <w:bottom w:w="180" w:type="dxa"/>
                    <w:right w:w="360" w:type="dxa"/>
                  </w:tcMar>
                  <w:vAlign w:val="center"/>
                </w:tcPr>
                <w:p w14:paraId="5158BB60" w14:textId="77777777" w:rsidR="00762305" w:rsidRDefault="00762305">
                  <w:pPr>
                    <w:rPr>
                      <w:rFonts w:ascii="Helvetica" w:hAnsi="Helvetica" w:cs="Calibri"/>
                      <w:color w:val="000000"/>
                      <w:sz w:val="24"/>
                      <w:szCs w:val="24"/>
                    </w:rPr>
                  </w:pPr>
                </w:p>
                <w:p w14:paraId="541921D3" w14:textId="77777777" w:rsidR="00762305" w:rsidRDefault="00762305">
                  <w:pPr>
                    <w:rPr>
                      <w:rFonts w:ascii="Helvetica" w:hAnsi="Helvetica"/>
                      <w:color w:val="000000"/>
                      <w:sz w:val="24"/>
                      <w:szCs w:val="24"/>
                    </w:rPr>
                  </w:pPr>
                  <w:r>
                    <w:rPr>
                      <w:rStyle w:val="Strk"/>
                      <w:rFonts w:ascii="Helvetica" w:hAnsi="Helvetica"/>
                      <w:color w:val="000000"/>
                      <w:sz w:val="24"/>
                      <w:szCs w:val="24"/>
                    </w:rPr>
                    <w:t>Slip for besværet med vores varmemesterordning</w:t>
                  </w:r>
                </w:p>
                <w:p w14:paraId="63336E39" w14:textId="77777777" w:rsidR="00762305" w:rsidRDefault="00762305">
                  <w:pPr>
                    <w:rPr>
                      <w:rFonts w:ascii="Helvetica" w:hAnsi="Helvetica"/>
                      <w:color w:val="000000"/>
                      <w:sz w:val="24"/>
                      <w:szCs w:val="24"/>
                    </w:rPr>
                  </w:pPr>
                </w:p>
                <w:p w14:paraId="471860FD" w14:textId="77777777" w:rsidR="00762305" w:rsidRDefault="00762305">
                  <w:pPr>
                    <w:rPr>
                      <w:rFonts w:ascii="Helvetica" w:hAnsi="Helvetica"/>
                      <w:color w:val="000000"/>
                      <w:sz w:val="24"/>
                      <w:szCs w:val="24"/>
                    </w:rPr>
                  </w:pPr>
                  <w:r>
                    <w:rPr>
                      <w:rFonts w:ascii="Helvetica" w:hAnsi="Helvetica"/>
                      <w:color w:val="000000"/>
                      <w:sz w:val="24"/>
                      <w:szCs w:val="24"/>
                    </w:rPr>
                    <w:t>Når du skifter til fjernvarme, skal dit nuværende fyrudskiftes med en fjernvarmeunit. Vi tilbyder en varmemesterordning, hvor du betaler</w:t>
                  </w:r>
                  <w:r>
                    <w:rPr>
                      <w:rStyle w:val="Strk"/>
                      <w:rFonts w:ascii="Helvetica" w:hAnsi="Helvetica"/>
                      <w:color w:val="000000"/>
                      <w:sz w:val="24"/>
                      <w:szCs w:val="24"/>
                    </w:rPr>
                    <w:t xml:space="preserve"> 299 kr. om måneden</w:t>
                  </w:r>
                  <w:r>
                    <w:rPr>
                      <w:rFonts w:ascii="Helvetica" w:hAnsi="Helvetica"/>
                      <w:color w:val="000000"/>
                      <w:sz w:val="24"/>
                      <w:szCs w:val="24"/>
                    </w:rPr>
                    <w:t xml:space="preserve"> for din fjernvarmeunit med service og vedligeholdelse. Samtidig sørger vi for at udskifte din fjernvarmeunit, når den er udtjent – så er du altid sikker på, at der er varme i dit hjem. </w:t>
                  </w:r>
                </w:p>
                <w:p w14:paraId="0D4DB36A" w14:textId="77777777" w:rsidR="00762305" w:rsidRDefault="00762305">
                  <w:pPr>
                    <w:rPr>
                      <w:rFonts w:ascii="Helvetica" w:hAnsi="Helvetica"/>
                      <w:color w:val="000000"/>
                      <w:sz w:val="24"/>
                      <w:szCs w:val="24"/>
                    </w:rPr>
                  </w:pPr>
                </w:p>
                <w:p w14:paraId="78E89364" w14:textId="77777777" w:rsidR="00762305" w:rsidRDefault="00762305">
                  <w:pPr>
                    <w:rPr>
                      <w:rFonts w:ascii="Helvetica" w:hAnsi="Helvetica"/>
                      <w:color w:val="000000"/>
                      <w:sz w:val="24"/>
                      <w:szCs w:val="24"/>
                    </w:rPr>
                  </w:pPr>
                  <w:r>
                    <w:rPr>
                      <w:rFonts w:ascii="Helvetica" w:hAnsi="Helvetica"/>
                      <w:color w:val="000000"/>
                      <w:sz w:val="24"/>
                      <w:szCs w:val="24"/>
                    </w:rPr>
                    <w:t>Vil du hellere selv have ansvaret for din nye fjernvarmeunit, så er det ikke noget problem. I så fald skal du selv indhente tilbud på opgaven og koordinere med din VVS’er.</w:t>
                  </w:r>
                </w:p>
                <w:p w14:paraId="0D6B51C7" w14:textId="77777777" w:rsidR="00762305" w:rsidRDefault="00762305">
                  <w:pPr>
                    <w:rPr>
                      <w:rFonts w:ascii="Helvetica" w:hAnsi="Helvetica"/>
                      <w:color w:val="000000"/>
                      <w:sz w:val="24"/>
                      <w:szCs w:val="24"/>
                    </w:rPr>
                  </w:pPr>
                </w:p>
                <w:p w14:paraId="692CE8E0" w14:textId="77777777" w:rsidR="00762305" w:rsidRDefault="00762305">
                  <w:pPr>
                    <w:rPr>
                      <w:rFonts w:ascii="Helvetica" w:hAnsi="Helvetica"/>
                      <w:color w:val="000000"/>
                      <w:sz w:val="24"/>
                      <w:szCs w:val="24"/>
                    </w:rPr>
                  </w:pPr>
                  <w:r>
                    <w:rPr>
                      <w:rStyle w:val="Strk"/>
                      <w:rFonts w:ascii="Helvetica" w:hAnsi="Helvetica"/>
                      <w:color w:val="000000"/>
                      <w:sz w:val="24"/>
                      <w:szCs w:val="24"/>
                    </w:rPr>
                    <w:t>Beregning af varmepris</w:t>
                  </w:r>
                </w:p>
                <w:p w14:paraId="7AEED24E" w14:textId="77777777" w:rsidR="00762305" w:rsidRDefault="00762305">
                  <w:pPr>
                    <w:rPr>
                      <w:rFonts w:ascii="Helvetica" w:hAnsi="Helvetica"/>
                      <w:color w:val="000000"/>
                      <w:sz w:val="24"/>
                      <w:szCs w:val="24"/>
                    </w:rPr>
                  </w:pPr>
                </w:p>
                <w:p w14:paraId="370700FC" w14:textId="77777777" w:rsidR="00762305" w:rsidRDefault="00762305">
                  <w:pPr>
                    <w:rPr>
                      <w:rFonts w:ascii="Helvetica" w:hAnsi="Helvetica"/>
                      <w:color w:val="000000"/>
                      <w:sz w:val="24"/>
                      <w:szCs w:val="24"/>
                    </w:rPr>
                  </w:pPr>
                  <w:r>
                    <w:rPr>
                      <w:rFonts w:ascii="Helvetica" w:hAnsi="Helvetica"/>
                      <w:color w:val="000000"/>
                      <w:sz w:val="24"/>
                      <w:szCs w:val="24"/>
                    </w:rPr>
                    <w:t>For en standardbolig på 130 m2 med et forbrug på18,1 MWh. vil prisen for fjernvarme være:</w:t>
                  </w:r>
                </w:p>
              </w:tc>
            </w:tr>
          </w:tbl>
          <w:p w14:paraId="5BE797B1" w14:textId="77777777" w:rsidR="00762305" w:rsidRDefault="00762305">
            <w:pPr>
              <w:rPr>
                <w:rFonts w:ascii="Times New Roman" w:eastAsia="Times New Roman" w:hAnsi="Times New Roman" w:cs="Times New Roman"/>
                <w:sz w:val="20"/>
                <w:szCs w:val="20"/>
              </w:rPr>
            </w:pPr>
          </w:p>
        </w:tc>
      </w:tr>
      <w:tr w:rsidR="00762305" w14:paraId="1B969017" w14:textId="77777777" w:rsidTr="00762305">
        <w:tc>
          <w:tcPr>
            <w:tcW w:w="0" w:type="auto"/>
            <w:tcMar>
              <w:top w:w="180" w:type="dxa"/>
              <w:left w:w="0" w:type="dxa"/>
              <w:bottom w:w="180" w:type="dxa"/>
              <w:right w:w="0" w:type="dxa"/>
            </w:tcMar>
            <w:hideMark/>
          </w:tcPr>
          <w:p w14:paraId="1F69094D" w14:textId="30BA195B" w:rsidR="00762305" w:rsidRDefault="00762305">
            <w:pPr>
              <w:jc w:val="center"/>
              <w:rPr>
                <w:rFonts w:ascii="Calibri" w:eastAsia="Times New Roman" w:hAnsi="Calibri" w:cs="Calibri"/>
              </w:rPr>
            </w:pPr>
            <w:r>
              <w:rPr>
                <w:rFonts w:eastAsia="Times New Roman"/>
                <w:noProof/>
                <w:bdr w:val="none" w:sz="0" w:space="0" w:color="auto" w:frame="1"/>
              </w:rPr>
              <w:drawing>
                <wp:inline distT="0" distB="0" distL="0" distR="0" wp14:anchorId="1F8947AC" wp14:editId="03B410B6">
                  <wp:extent cx="5372100" cy="3435350"/>
                  <wp:effectExtent l="0" t="0" r="0" b="0"/>
                  <wp:docPr id="152086255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0" cy="3435350"/>
                          </a:xfrm>
                          <a:prstGeom prst="rect">
                            <a:avLst/>
                          </a:prstGeom>
                          <a:noFill/>
                          <a:ln>
                            <a:noFill/>
                          </a:ln>
                        </pic:spPr>
                      </pic:pic>
                    </a:graphicData>
                  </a:graphic>
                </wp:inline>
              </w:drawing>
            </w:r>
          </w:p>
        </w:tc>
      </w:tr>
      <w:tr w:rsidR="00762305" w14:paraId="3AED109D" w14:textId="77777777" w:rsidTr="00762305">
        <w:tc>
          <w:tcPr>
            <w:tcW w:w="0" w:type="auto"/>
            <w:hideMark/>
          </w:tcPr>
          <w:tbl>
            <w:tblPr>
              <w:tblW w:w="5000" w:type="pct"/>
              <w:tblLook w:val="04A0" w:firstRow="1" w:lastRow="0" w:firstColumn="1" w:lastColumn="0" w:noHBand="0" w:noVBand="1"/>
            </w:tblPr>
            <w:tblGrid>
              <w:gridCol w:w="9638"/>
            </w:tblGrid>
            <w:tr w:rsidR="00762305" w14:paraId="162C2845" w14:textId="77777777">
              <w:tc>
                <w:tcPr>
                  <w:tcW w:w="0" w:type="auto"/>
                  <w:tcMar>
                    <w:top w:w="180" w:type="dxa"/>
                    <w:left w:w="360" w:type="dxa"/>
                    <w:bottom w:w="180" w:type="dxa"/>
                    <w:right w:w="360" w:type="dxa"/>
                  </w:tcMar>
                  <w:vAlign w:val="center"/>
                  <w:hideMark/>
                </w:tcPr>
                <w:p w14:paraId="7A226FE9" w14:textId="77777777" w:rsidR="00762305" w:rsidRDefault="00762305">
                  <w:pPr>
                    <w:rPr>
                      <w:rFonts w:ascii="Helvetica" w:hAnsi="Helvetica"/>
                      <w:color w:val="000000"/>
                      <w:sz w:val="24"/>
                      <w:szCs w:val="24"/>
                    </w:rPr>
                  </w:pPr>
                  <w:r>
                    <w:rPr>
                      <w:rStyle w:val="Strk"/>
                      <w:rFonts w:ascii="Helvetica" w:hAnsi="Helvetica"/>
                      <w:color w:val="000000"/>
                      <w:sz w:val="24"/>
                      <w:szCs w:val="24"/>
                    </w:rPr>
                    <w:lastRenderedPageBreak/>
                    <w:t>NB!</w:t>
                  </w:r>
                  <w:r>
                    <w:rPr>
                      <w:rFonts w:ascii="Helvetica" w:hAnsi="Helvetica"/>
                      <w:color w:val="000000"/>
                      <w:sz w:val="24"/>
                      <w:szCs w:val="24"/>
                    </w:rPr>
                    <w:t xml:space="preserve"> Til sammenligning er gennemsnitsprisen for fjernvarme (standardbolig) </w:t>
                  </w:r>
                  <w:r>
                    <w:rPr>
                      <w:rFonts w:ascii="Helvetica" w:hAnsi="Helvetica"/>
                      <w:color w:val="000000"/>
                      <w:sz w:val="24"/>
                      <w:szCs w:val="24"/>
                    </w:rPr>
                    <w:br/>
                    <w:t>pr. 1. januar 2024 på 16.296 kr. jf. Dansk Fjernvarme</w:t>
                  </w:r>
                </w:p>
              </w:tc>
            </w:tr>
          </w:tbl>
          <w:p w14:paraId="3711A4D3" w14:textId="77777777" w:rsidR="00762305" w:rsidRDefault="00762305">
            <w:pPr>
              <w:rPr>
                <w:rFonts w:ascii="Times New Roman" w:eastAsia="Times New Roman" w:hAnsi="Times New Roman" w:cs="Times New Roman"/>
                <w:sz w:val="20"/>
                <w:szCs w:val="20"/>
              </w:rPr>
            </w:pPr>
          </w:p>
        </w:tc>
      </w:tr>
      <w:tr w:rsidR="00762305" w14:paraId="154F21CB" w14:textId="77777777" w:rsidTr="00762305">
        <w:tc>
          <w:tcPr>
            <w:tcW w:w="0" w:type="auto"/>
            <w:tcMar>
              <w:top w:w="180" w:type="dxa"/>
              <w:left w:w="0" w:type="dxa"/>
              <w:bottom w:w="180" w:type="dxa"/>
              <w:right w:w="0" w:type="dxa"/>
            </w:tcMar>
            <w:hideMark/>
          </w:tcPr>
          <w:p w14:paraId="33A32855" w14:textId="6BC62260" w:rsidR="00762305" w:rsidRDefault="00762305">
            <w:pPr>
              <w:jc w:val="center"/>
              <w:rPr>
                <w:rFonts w:ascii="Calibri" w:eastAsia="Times New Roman" w:hAnsi="Calibri" w:cs="Calibri"/>
              </w:rPr>
            </w:pPr>
            <w:r>
              <w:rPr>
                <w:rFonts w:eastAsia="Times New Roman"/>
                <w:noProof/>
                <w:bdr w:val="none" w:sz="0" w:space="0" w:color="auto" w:frame="1"/>
              </w:rPr>
              <w:drawing>
                <wp:inline distT="0" distB="0" distL="0" distR="0" wp14:anchorId="708F4615" wp14:editId="78C39EE8">
                  <wp:extent cx="5372100" cy="463550"/>
                  <wp:effectExtent l="0" t="0" r="0" b="0"/>
                  <wp:docPr id="165754349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463550"/>
                          </a:xfrm>
                          <a:prstGeom prst="rect">
                            <a:avLst/>
                          </a:prstGeom>
                          <a:noFill/>
                          <a:ln>
                            <a:noFill/>
                          </a:ln>
                        </pic:spPr>
                      </pic:pic>
                    </a:graphicData>
                  </a:graphic>
                </wp:inline>
              </w:drawing>
            </w:r>
          </w:p>
        </w:tc>
      </w:tr>
      <w:tr w:rsidR="00762305" w14:paraId="2F4EE249" w14:textId="77777777" w:rsidTr="00762305">
        <w:tc>
          <w:tcPr>
            <w:tcW w:w="0" w:type="auto"/>
            <w:hideMark/>
          </w:tcPr>
          <w:tbl>
            <w:tblPr>
              <w:tblW w:w="5000" w:type="pct"/>
              <w:tblLook w:val="04A0" w:firstRow="1" w:lastRow="0" w:firstColumn="1" w:lastColumn="0" w:noHBand="0" w:noVBand="1"/>
            </w:tblPr>
            <w:tblGrid>
              <w:gridCol w:w="9638"/>
            </w:tblGrid>
            <w:tr w:rsidR="00762305" w14:paraId="575588A3" w14:textId="77777777">
              <w:tc>
                <w:tcPr>
                  <w:tcW w:w="0" w:type="auto"/>
                  <w:tcMar>
                    <w:top w:w="180" w:type="dxa"/>
                    <w:left w:w="360" w:type="dxa"/>
                    <w:bottom w:w="180" w:type="dxa"/>
                    <w:right w:w="360" w:type="dxa"/>
                  </w:tcMar>
                  <w:vAlign w:val="center"/>
                </w:tcPr>
                <w:p w14:paraId="17D02537" w14:textId="77777777" w:rsidR="00762305" w:rsidRDefault="00762305">
                  <w:pPr>
                    <w:rPr>
                      <w:rFonts w:ascii="Helvetica" w:hAnsi="Helvetica"/>
                      <w:color w:val="000000"/>
                      <w:sz w:val="24"/>
                      <w:szCs w:val="24"/>
                    </w:rPr>
                  </w:pPr>
                  <w:r>
                    <w:rPr>
                      <w:rFonts w:ascii="Helvetica" w:hAnsi="Helvetica"/>
                      <w:color w:val="000000"/>
                      <w:sz w:val="24"/>
                      <w:szCs w:val="24"/>
                    </w:rPr>
                    <w:t>Du betaler med andre ord 35.000 kr., når aftalen er underskrevet, og vi sørger til gengæld for gravearbejdet, tilslutningen og genetableringen af din opgravede have eller indkørsel. Når du begynder at aftage varme, betaler du det faste bidrag og bidraget for den eventuelt tilvalgte varmemesterordning via din varmeregning.</w:t>
                  </w:r>
                </w:p>
                <w:p w14:paraId="273078DD" w14:textId="77777777" w:rsidR="00762305" w:rsidRDefault="00762305">
                  <w:pPr>
                    <w:rPr>
                      <w:rFonts w:ascii="Helvetica" w:hAnsi="Helvetica"/>
                      <w:color w:val="000000"/>
                      <w:sz w:val="24"/>
                      <w:szCs w:val="24"/>
                    </w:rPr>
                  </w:pPr>
                </w:p>
                <w:p w14:paraId="09996D83" w14:textId="77777777" w:rsidR="00762305" w:rsidRDefault="00762305">
                  <w:pPr>
                    <w:rPr>
                      <w:rFonts w:ascii="Helvetica" w:hAnsi="Helvetica"/>
                      <w:color w:val="000000"/>
                      <w:sz w:val="24"/>
                      <w:szCs w:val="24"/>
                    </w:rPr>
                  </w:pPr>
                  <w:r>
                    <w:rPr>
                      <w:rStyle w:val="Strk"/>
                      <w:rFonts w:ascii="Helvetica" w:hAnsi="Helvetica"/>
                      <w:color w:val="000000"/>
                      <w:sz w:val="24"/>
                      <w:szCs w:val="24"/>
                    </w:rPr>
                    <w:t>Tilmeld dig nu – også selvom du har gjort det før</w:t>
                  </w:r>
                </w:p>
                <w:p w14:paraId="5E0AE90B" w14:textId="77777777" w:rsidR="00762305" w:rsidRDefault="00762305">
                  <w:pPr>
                    <w:rPr>
                      <w:rFonts w:ascii="Helvetica" w:hAnsi="Helvetica"/>
                      <w:color w:val="000000"/>
                      <w:sz w:val="24"/>
                      <w:szCs w:val="24"/>
                    </w:rPr>
                  </w:pPr>
                </w:p>
                <w:p w14:paraId="639B3C83" w14:textId="77777777" w:rsidR="00762305" w:rsidRDefault="00762305">
                  <w:pPr>
                    <w:rPr>
                      <w:rFonts w:ascii="Helvetica" w:hAnsi="Helvetica"/>
                      <w:color w:val="000000"/>
                      <w:sz w:val="24"/>
                      <w:szCs w:val="24"/>
                    </w:rPr>
                  </w:pPr>
                  <w:r>
                    <w:rPr>
                      <w:rFonts w:ascii="Helvetica" w:hAnsi="Helvetica"/>
                      <w:color w:val="000000"/>
                      <w:sz w:val="24"/>
                      <w:szCs w:val="24"/>
                    </w:rPr>
                    <w:t>Efter planen går vi i gang med at grave i efteråret, men det kræver, at vi har en tilslutning på 65% i området - ellers hænger økonomien ikke sammen.</w:t>
                  </w:r>
                </w:p>
                <w:p w14:paraId="556D4E8C" w14:textId="77777777" w:rsidR="00762305" w:rsidRDefault="00762305">
                  <w:pPr>
                    <w:rPr>
                      <w:rFonts w:ascii="Helvetica" w:hAnsi="Helvetica"/>
                      <w:color w:val="000000"/>
                      <w:sz w:val="24"/>
                      <w:szCs w:val="24"/>
                    </w:rPr>
                  </w:pPr>
                </w:p>
                <w:p w14:paraId="5D6B2C58" w14:textId="77777777" w:rsidR="00762305" w:rsidRDefault="00762305">
                  <w:pPr>
                    <w:rPr>
                      <w:rFonts w:ascii="Helvetica" w:hAnsi="Helvetica"/>
                      <w:color w:val="000000"/>
                      <w:sz w:val="24"/>
                      <w:szCs w:val="24"/>
                    </w:rPr>
                  </w:pPr>
                  <w:r>
                    <w:rPr>
                      <w:rFonts w:ascii="Helvetica" w:hAnsi="Helvetica"/>
                      <w:color w:val="000000"/>
                      <w:sz w:val="24"/>
                      <w:szCs w:val="24"/>
                    </w:rPr>
                    <w:t>Ønsker du at få fjernvarme, er det derfor vigtigt, at du tilmelder dig inden 1. oktober 2024. Og skulle du have tilmeldt dig tidligere, har vi brug for, at du gør det igen, da vi skal bruge din accept til e-Boks. Din aftale om fjernvarme bliver nemlig sendt til underskrift viae-Boks.</w:t>
                  </w:r>
                </w:p>
                <w:p w14:paraId="739123DA" w14:textId="77777777" w:rsidR="00762305" w:rsidRDefault="00762305">
                  <w:pPr>
                    <w:rPr>
                      <w:rFonts w:ascii="Helvetica" w:hAnsi="Helvetica"/>
                      <w:color w:val="000000"/>
                      <w:sz w:val="24"/>
                      <w:szCs w:val="24"/>
                    </w:rPr>
                  </w:pPr>
                </w:p>
                <w:p w14:paraId="22195403" w14:textId="77777777" w:rsidR="00762305" w:rsidRDefault="00762305">
                  <w:pPr>
                    <w:rPr>
                      <w:rFonts w:ascii="Helvetica" w:hAnsi="Helvetica"/>
                      <w:color w:val="000000"/>
                      <w:sz w:val="24"/>
                      <w:szCs w:val="24"/>
                    </w:rPr>
                  </w:pPr>
                  <w:r>
                    <w:rPr>
                      <w:rFonts w:ascii="Helvetica" w:hAnsi="Helvetica"/>
                      <w:color w:val="000000"/>
                      <w:sz w:val="24"/>
                      <w:szCs w:val="24"/>
                    </w:rPr>
                    <w:t>Du kan tilmelde dig</w:t>
                  </w:r>
                  <w:hyperlink r:id="rId6" w:tgtFrame="_blank" w:history="1">
                    <w:r>
                      <w:rPr>
                        <w:rStyle w:val="Hyperlink"/>
                        <w:rFonts w:ascii="Helvetica" w:hAnsi="Helvetica"/>
                        <w:color w:val="000000"/>
                        <w:sz w:val="24"/>
                        <w:szCs w:val="24"/>
                      </w:rPr>
                      <w:t xml:space="preserve"> her på vores hjemmeside (link).</w:t>
                    </w:r>
                  </w:hyperlink>
                </w:p>
                <w:p w14:paraId="40B8CDA2" w14:textId="77777777" w:rsidR="00762305" w:rsidRDefault="00762305">
                  <w:pPr>
                    <w:rPr>
                      <w:rFonts w:ascii="Helvetica" w:hAnsi="Helvetica"/>
                      <w:color w:val="000000"/>
                      <w:sz w:val="24"/>
                      <w:szCs w:val="24"/>
                    </w:rPr>
                  </w:pPr>
                </w:p>
                <w:p w14:paraId="0CB591D4" w14:textId="77777777" w:rsidR="00762305" w:rsidRDefault="00762305">
                  <w:pPr>
                    <w:rPr>
                      <w:rFonts w:ascii="Helvetica" w:hAnsi="Helvetica"/>
                      <w:color w:val="000000"/>
                      <w:sz w:val="24"/>
                      <w:szCs w:val="24"/>
                    </w:rPr>
                  </w:pPr>
                  <w:r>
                    <w:rPr>
                      <w:rFonts w:ascii="Helvetica" w:hAnsi="Helvetica"/>
                      <w:color w:val="000000"/>
                      <w:sz w:val="24"/>
                      <w:szCs w:val="24"/>
                    </w:rPr>
                    <w:t xml:space="preserve">Har du spørgsmål, er du velkommen til at </w:t>
                  </w:r>
                  <w:hyperlink r:id="rId7" w:tgtFrame="_blank" w:history="1">
                    <w:r>
                      <w:rPr>
                        <w:rStyle w:val="Hyperlink"/>
                        <w:rFonts w:ascii="Helvetica" w:hAnsi="Helvetica"/>
                        <w:color w:val="000000"/>
                        <w:sz w:val="24"/>
                        <w:szCs w:val="24"/>
                      </w:rPr>
                      <w:t>skrive til os</w:t>
                    </w:r>
                  </w:hyperlink>
                  <w:r>
                    <w:rPr>
                      <w:rFonts w:ascii="Helvetica" w:hAnsi="Helvetica"/>
                      <w:color w:val="000000"/>
                      <w:sz w:val="24"/>
                      <w:szCs w:val="24"/>
                    </w:rPr>
                    <w:t xml:space="preserve"> eller ringe på telefon 4373 3683.</w:t>
                  </w:r>
                </w:p>
                <w:p w14:paraId="2CA81A8E" w14:textId="77777777" w:rsidR="00762305" w:rsidRDefault="00762305">
                  <w:pPr>
                    <w:rPr>
                      <w:rFonts w:ascii="Helvetica" w:hAnsi="Helvetica"/>
                      <w:color w:val="000000"/>
                      <w:sz w:val="24"/>
                      <w:szCs w:val="24"/>
                    </w:rPr>
                  </w:pPr>
                </w:p>
                <w:p w14:paraId="480F7754" w14:textId="77777777" w:rsidR="00762305" w:rsidRDefault="00762305">
                  <w:pPr>
                    <w:rPr>
                      <w:rFonts w:ascii="Helvetica" w:hAnsi="Helvetica"/>
                      <w:color w:val="000000"/>
                      <w:sz w:val="24"/>
                      <w:szCs w:val="24"/>
                    </w:rPr>
                  </w:pPr>
                  <w:r>
                    <w:rPr>
                      <w:rFonts w:ascii="Helvetica" w:hAnsi="Helvetica"/>
                      <w:color w:val="000000"/>
                      <w:sz w:val="24"/>
                      <w:szCs w:val="24"/>
                    </w:rPr>
                    <w:t>Vi ser frem til jeres tilmelding.</w:t>
                  </w:r>
                </w:p>
                <w:p w14:paraId="14619EC5" w14:textId="77777777" w:rsidR="00762305" w:rsidRDefault="00762305">
                  <w:pPr>
                    <w:rPr>
                      <w:rFonts w:ascii="Helvetica" w:hAnsi="Helvetica"/>
                      <w:color w:val="000000"/>
                      <w:sz w:val="24"/>
                      <w:szCs w:val="24"/>
                    </w:rPr>
                  </w:pPr>
                </w:p>
                <w:p w14:paraId="0014A976" w14:textId="77777777" w:rsidR="00762305" w:rsidRDefault="00762305">
                  <w:pPr>
                    <w:rPr>
                      <w:rFonts w:ascii="Helvetica" w:hAnsi="Helvetica"/>
                      <w:color w:val="000000"/>
                      <w:sz w:val="24"/>
                      <w:szCs w:val="24"/>
                    </w:rPr>
                  </w:pPr>
                  <w:r>
                    <w:rPr>
                      <w:rFonts w:ascii="Helvetica" w:hAnsi="Helvetica"/>
                      <w:color w:val="000000"/>
                      <w:sz w:val="24"/>
                      <w:szCs w:val="24"/>
                    </w:rPr>
                    <w:t>Varme hilsener</w:t>
                  </w:r>
                </w:p>
                <w:p w14:paraId="33B5C8B1" w14:textId="77777777" w:rsidR="00762305" w:rsidRDefault="00762305">
                  <w:pPr>
                    <w:rPr>
                      <w:rFonts w:ascii="Helvetica" w:hAnsi="Helvetica"/>
                      <w:color w:val="000000"/>
                      <w:sz w:val="24"/>
                      <w:szCs w:val="24"/>
                    </w:rPr>
                  </w:pPr>
                </w:p>
                <w:p w14:paraId="5FE10A50" w14:textId="37084515" w:rsidR="00762305" w:rsidRDefault="00762305">
                  <w:pPr>
                    <w:rPr>
                      <w:rFonts w:ascii="Helvetica" w:hAnsi="Helvetica"/>
                      <w:color w:val="000000"/>
                      <w:sz w:val="24"/>
                      <w:szCs w:val="24"/>
                    </w:rPr>
                  </w:pPr>
                  <w:r>
                    <w:rPr>
                      <w:rFonts w:ascii="Helvetica" w:hAnsi="Helvetica"/>
                      <w:color w:val="000000"/>
                      <w:sz w:val="24"/>
                      <w:szCs w:val="24"/>
                    </w:rPr>
                    <w:t>Vallensbæk Fjernvarme Syd</w:t>
                  </w:r>
                  <w:r w:rsidRPr="00762305">
                    <w:rPr>
                      <w:rFonts w:ascii="Helvetica" w:hAnsi="Helvetica"/>
                      <w:b/>
                      <w:bCs/>
                      <w:color w:val="000000"/>
                      <w:sz w:val="28"/>
                      <w:szCs w:val="28"/>
                    </w:rPr>
                    <w:t>”</w:t>
                  </w:r>
                </w:p>
              </w:tc>
            </w:tr>
          </w:tbl>
          <w:p w14:paraId="0767AC6F" w14:textId="77777777" w:rsidR="00762305" w:rsidRDefault="00762305">
            <w:pPr>
              <w:rPr>
                <w:rFonts w:ascii="Times New Roman" w:eastAsia="Times New Roman" w:hAnsi="Times New Roman" w:cs="Times New Roman"/>
                <w:sz w:val="20"/>
                <w:szCs w:val="20"/>
              </w:rPr>
            </w:pPr>
          </w:p>
        </w:tc>
      </w:tr>
    </w:tbl>
    <w:p w14:paraId="067DC597" w14:textId="750916FB" w:rsidR="00762305" w:rsidRPr="00762305" w:rsidRDefault="00762305" w:rsidP="00762305">
      <w:pPr>
        <w:rPr>
          <w:rFonts w:ascii="Arial" w:hAnsi="Arial" w:cs="Arial"/>
          <w:b/>
          <w:bCs/>
          <w:sz w:val="24"/>
          <w:szCs w:val="24"/>
        </w:rPr>
      </w:pPr>
      <w:r w:rsidRPr="00762305">
        <w:rPr>
          <w:rFonts w:ascii="Arial" w:hAnsi="Arial" w:cs="Arial"/>
          <w:b/>
          <w:bCs/>
          <w:sz w:val="24"/>
          <w:szCs w:val="24"/>
        </w:rPr>
        <w:t>Så HUSK at tilmelde jer inden 1.oktober hvis i ønsker at få fjernvarme</w:t>
      </w:r>
    </w:p>
    <w:sectPr w:rsidR="00762305" w:rsidRPr="007623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5"/>
    <w:rsid w:val="00762305"/>
    <w:rsid w:val="00C3223D"/>
    <w:rsid w:val="00C53F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3A02"/>
  <w15:chartTrackingRefBased/>
  <w15:docId w15:val="{55930775-C27F-48CE-AFC3-9527E945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62305"/>
    <w:rPr>
      <w:color w:val="0563C1" w:themeColor="hyperlink"/>
      <w:u w:val="single"/>
    </w:rPr>
  </w:style>
  <w:style w:type="character" w:styleId="Strk">
    <w:name w:val="Strong"/>
    <w:basedOn w:val="Standardskrifttypeiafsnit"/>
    <w:uiPriority w:val="22"/>
    <w:qFormat/>
    <w:rsid w:val="00762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vfsyd.dk?subject=&amp;bo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fsyd.us21.list-manage.com/track/click?u=3089cacf790d3325ce2a661f5&amp;id=a4f596ae98&amp;e=558d701155"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487</Words>
  <Characters>2973</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Have Poulsen</dc:creator>
  <cp:keywords/>
  <dc:description/>
  <cp:lastModifiedBy>Jørgen Have Poulsen</cp:lastModifiedBy>
  <cp:revision>1</cp:revision>
  <dcterms:created xsi:type="dcterms:W3CDTF">2024-09-12T07:02:00Z</dcterms:created>
  <dcterms:modified xsi:type="dcterms:W3CDTF">2024-09-12T07:12:00Z</dcterms:modified>
</cp:coreProperties>
</file>